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C000"/>
  <w:body>
    <w:p w14:paraId="39BF817E" w14:textId="77777777" w:rsidR="00992FAC" w:rsidRPr="000A6DA5" w:rsidRDefault="00992FAC" w:rsidP="00067B4E">
      <w:pPr>
        <w:pStyle w:val="text-build-content"/>
        <w:spacing w:before="150" w:beforeAutospacing="0" w:after="150" w:afterAutospacing="0"/>
        <w:jc w:val="both"/>
        <w:rPr>
          <w:rFonts w:ascii="Verdana" w:hAnsi="Verdana"/>
          <w:b/>
          <w:bCs/>
          <w:color w:val="FFFF00"/>
          <w:sz w:val="32"/>
          <w:szCs w:val="32"/>
          <w:highlight w:val="blue"/>
        </w:rPr>
      </w:pPr>
      <w:r w:rsidRPr="000A6DA5">
        <w:rPr>
          <w:rFonts w:ascii="Verdana" w:hAnsi="Verdana"/>
          <w:b/>
          <w:bCs/>
          <w:color w:val="FFFF00"/>
          <w:sz w:val="32"/>
          <w:szCs w:val="32"/>
          <w:highlight w:val="blue"/>
        </w:rPr>
        <w:t>Ce mouvement, destiné à sensibiliser un maximum de monde aux risques du soleil et à avoir un « mois coloré » pour parler de prévention solaire, est une initiative franc-comtoise.</w:t>
      </w:r>
    </w:p>
    <w:p w14:paraId="02D79C83" w14:textId="77777777" w:rsidR="00992FAC" w:rsidRPr="000A6DA5" w:rsidRDefault="00992FAC" w:rsidP="00067B4E">
      <w:pPr>
        <w:pStyle w:val="text-build-content"/>
        <w:spacing w:before="150" w:beforeAutospacing="0" w:after="150" w:afterAutospacing="0"/>
        <w:jc w:val="both"/>
        <w:rPr>
          <w:rFonts w:ascii="Verdana" w:hAnsi="Verdana"/>
          <w:b/>
          <w:bCs/>
          <w:color w:val="FFFF00"/>
          <w:sz w:val="32"/>
          <w:szCs w:val="32"/>
          <w:highlight w:val="blue"/>
        </w:rPr>
      </w:pPr>
      <w:r w:rsidRPr="000A6DA5">
        <w:rPr>
          <w:rFonts w:ascii="Verdana" w:hAnsi="Verdana"/>
          <w:b/>
          <w:bCs/>
          <w:color w:val="FFFF00"/>
          <w:sz w:val="32"/>
          <w:szCs w:val="32"/>
          <w:highlight w:val="blue"/>
        </w:rPr>
        <w:t xml:space="preserve">Caroline </w:t>
      </w:r>
      <w:proofErr w:type="spellStart"/>
      <w:r w:rsidRPr="000A6DA5">
        <w:rPr>
          <w:rFonts w:ascii="Verdana" w:hAnsi="Verdana"/>
          <w:b/>
          <w:bCs/>
          <w:color w:val="FFFF00"/>
          <w:sz w:val="32"/>
          <w:szCs w:val="32"/>
          <w:highlight w:val="blue"/>
        </w:rPr>
        <w:t>Biver</w:t>
      </w:r>
      <w:proofErr w:type="spellEnd"/>
      <w:r w:rsidRPr="000A6DA5">
        <w:rPr>
          <w:rFonts w:ascii="Verdana" w:hAnsi="Verdana"/>
          <w:b/>
          <w:bCs/>
          <w:color w:val="FFFF00"/>
          <w:sz w:val="32"/>
          <w:szCs w:val="32"/>
          <w:highlight w:val="blue"/>
        </w:rPr>
        <w:t>-Dalle, présidente de l’association ASFODER, et le Pr François Aubin, chef de service de dermatologie du CHU de Besançon ont modernisé le site et le mettent à la disposition de tous afin de pouvoir bénéficier des aides et des outils qu’il contient.</w:t>
      </w:r>
    </w:p>
    <w:p w14:paraId="249C09FC" w14:textId="77777777" w:rsidR="00992FAC" w:rsidRPr="000A6DA5" w:rsidRDefault="00992FAC" w:rsidP="00067B4E">
      <w:pPr>
        <w:pStyle w:val="text-build-content"/>
        <w:spacing w:before="150" w:beforeAutospacing="0" w:after="150" w:afterAutospacing="0"/>
        <w:jc w:val="both"/>
        <w:rPr>
          <w:rFonts w:ascii="Verdana" w:hAnsi="Verdana"/>
          <w:b/>
          <w:bCs/>
          <w:color w:val="FFFF00"/>
          <w:sz w:val="32"/>
          <w:szCs w:val="32"/>
          <w:highlight w:val="blue"/>
        </w:rPr>
      </w:pPr>
      <w:r w:rsidRPr="000A6DA5">
        <w:rPr>
          <w:rFonts w:ascii="Verdana" w:hAnsi="Verdana"/>
          <w:b/>
          <w:bCs/>
          <w:color w:val="FFFF00"/>
          <w:sz w:val="32"/>
          <w:szCs w:val="32"/>
          <w:highlight w:val="blue"/>
        </w:rPr>
        <w:t>Juin Jaune a été présenté aux JNPD de Brest et c’est avec plaisir et en adressant nos remerciements aux auteurs que nous relayons l’information.</w:t>
      </w:r>
    </w:p>
    <w:p w14:paraId="11B4E70C" w14:textId="77777777" w:rsidR="000A6DA5" w:rsidRPr="000A6DA5" w:rsidRDefault="00992FAC" w:rsidP="00067B4E">
      <w:pPr>
        <w:pStyle w:val="text-build-content"/>
        <w:spacing w:before="150" w:beforeAutospacing="0" w:after="150" w:afterAutospacing="0"/>
        <w:jc w:val="both"/>
        <w:rPr>
          <w:rFonts w:ascii="Verdana" w:hAnsi="Verdana"/>
          <w:b/>
          <w:bCs/>
          <w:color w:val="FFFF00"/>
          <w:sz w:val="32"/>
          <w:szCs w:val="32"/>
          <w:highlight w:val="blue"/>
        </w:rPr>
      </w:pPr>
      <w:r w:rsidRPr="000A6DA5">
        <w:rPr>
          <w:rFonts w:ascii="Verdana" w:hAnsi="Verdana"/>
          <w:b/>
          <w:bCs/>
          <w:color w:val="FFFF00"/>
          <w:sz w:val="32"/>
          <w:szCs w:val="32"/>
          <w:highlight w:val="blue"/>
        </w:rPr>
        <w:t xml:space="preserve">Le site est tout neuf </w:t>
      </w:r>
      <w:r w:rsidRPr="00067B4E">
        <w:rPr>
          <w:rFonts w:ascii="Verdana" w:hAnsi="Verdana"/>
          <w:b/>
          <w:bCs/>
          <w:color w:val="FFC000"/>
          <w:sz w:val="32"/>
          <w:szCs w:val="32"/>
          <w:highlight w:val="blue"/>
        </w:rPr>
        <w:t>https://www.juin-jaune.fr  </w:t>
      </w:r>
      <w:r w:rsidRPr="000A6DA5">
        <w:rPr>
          <w:rFonts w:ascii="Verdana" w:hAnsi="Verdana"/>
          <w:b/>
          <w:bCs/>
          <w:color w:val="FFFF00"/>
          <w:sz w:val="32"/>
          <w:szCs w:val="32"/>
          <w:highlight w:val="blue"/>
        </w:rPr>
        <w:t>avec la boîte à outils, ses posters, son Facebook et Instagram  @juinjaunefr .</w:t>
      </w:r>
    </w:p>
    <w:p w14:paraId="5B756679" w14:textId="77777777" w:rsidR="00067B4E" w:rsidRDefault="00992FAC" w:rsidP="00067B4E">
      <w:pPr>
        <w:pStyle w:val="text-build-content"/>
        <w:spacing w:before="150" w:beforeAutospacing="0" w:after="150" w:afterAutospacing="0"/>
        <w:jc w:val="both"/>
        <w:rPr>
          <w:rFonts w:ascii="Verdana" w:hAnsi="Verdana"/>
          <w:b/>
          <w:bCs/>
          <w:color w:val="FFFF00"/>
          <w:sz w:val="32"/>
          <w:szCs w:val="32"/>
          <w:highlight w:val="blue"/>
        </w:rPr>
      </w:pPr>
      <w:r w:rsidRPr="000A6DA5">
        <w:rPr>
          <w:rFonts w:ascii="Verdana" w:hAnsi="Verdana"/>
          <w:b/>
          <w:bCs/>
          <w:color w:val="FFFF00"/>
          <w:sz w:val="32"/>
          <w:szCs w:val="32"/>
          <w:highlight w:val="blue"/>
        </w:rPr>
        <w:t xml:space="preserve">Les auteurs sont prêts à recevoir vos remarques, vos idées et vos propositions. </w:t>
      </w:r>
    </w:p>
    <w:p w14:paraId="24854037" w14:textId="613C2572" w:rsidR="00992FAC" w:rsidRPr="000A6DA5" w:rsidRDefault="00992FAC" w:rsidP="00067B4E">
      <w:pPr>
        <w:pStyle w:val="text-build-content"/>
        <w:spacing w:before="150" w:beforeAutospacing="0" w:after="150" w:afterAutospacing="0"/>
        <w:jc w:val="both"/>
        <w:rPr>
          <w:rFonts w:ascii="Verdana" w:hAnsi="Verdana"/>
          <w:b/>
          <w:bCs/>
          <w:color w:val="FFFF00"/>
          <w:sz w:val="32"/>
          <w:szCs w:val="32"/>
        </w:rPr>
      </w:pPr>
      <w:r w:rsidRPr="000A6DA5">
        <w:rPr>
          <w:rFonts w:ascii="Verdana" w:hAnsi="Verdana"/>
          <w:b/>
          <w:bCs/>
          <w:color w:val="FFFF00"/>
          <w:sz w:val="32"/>
          <w:szCs w:val="32"/>
          <w:highlight w:val="blue"/>
        </w:rPr>
        <w:t>Vous pouvez les envoyer à drbiverdalle@yahoo.fr .</w:t>
      </w:r>
    </w:p>
    <w:sectPr w:rsidR="00992FAC" w:rsidRPr="000A6DA5" w:rsidSect="00067B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7E9"/>
    <w:rsid w:val="0002103E"/>
    <w:rsid w:val="00052542"/>
    <w:rsid w:val="00052987"/>
    <w:rsid w:val="00067B4E"/>
    <w:rsid w:val="00097C2A"/>
    <w:rsid w:val="000A6DA5"/>
    <w:rsid w:val="000F4FFF"/>
    <w:rsid w:val="001170D2"/>
    <w:rsid w:val="001877E9"/>
    <w:rsid w:val="00253D18"/>
    <w:rsid w:val="0036623D"/>
    <w:rsid w:val="00502E5D"/>
    <w:rsid w:val="00514236"/>
    <w:rsid w:val="00671DA5"/>
    <w:rsid w:val="007C0E92"/>
    <w:rsid w:val="00805216"/>
    <w:rsid w:val="00810DB5"/>
    <w:rsid w:val="00831DDA"/>
    <w:rsid w:val="00864D3C"/>
    <w:rsid w:val="00992FAC"/>
    <w:rsid w:val="009B12C5"/>
    <w:rsid w:val="00A16C80"/>
    <w:rsid w:val="00AB7693"/>
    <w:rsid w:val="00AC3079"/>
    <w:rsid w:val="00B370DE"/>
    <w:rsid w:val="00B6039A"/>
    <w:rsid w:val="00C078DB"/>
    <w:rsid w:val="00C56D04"/>
    <w:rsid w:val="00C629DB"/>
    <w:rsid w:val="00CB517F"/>
    <w:rsid w:val="00E1363D"/>
    <w:rsid w:val="00E41689"/>
    <w:rsid w:val="00ED2AFD"/>
    <w:rsid w:val="00F16729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8B62"/>
  <w15:docId w15:val="{61939045-A8AE-431B-9498-9CD69EBD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A5"/>
  </w:style>
  <w:style w:type="paragraph" w:styleId="Titre1">
    <w:name w:val="heading 1"/>
    <w:basedOn w:val="Normal"/>
    <w:next w:val="Normal"/>
    <w:link w:val="Titre1Car"/>
    <w:uiPriority w:val="9"/>
    <w:qFormat/>
    <w:rsid w:val="000A6DA5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6DA5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6DA5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6DA5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6DA5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6DA5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6DA5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6DA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6DA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build-content">
    <w:name w:val="text-build-content"/>
    <w:basedOn w:val="Normal"/>
    <w:rsid w:val="0099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0A6DA5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0A6DA5"/>
    <w:rPr>
      <w:caps/>
      <w:spacing w:val="15"/>
      <w:shd w:val="clear" w:color="auto" w:fill="FFF4CD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0A6DA5"/>
    <w:rPr>
      <w:caps/>
      <w:color w:val="82660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0A6DA5"/>
    <w:rPr>
      <w:caps/>
      <w:color w:val="C49A0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0A6DA5"/>
    <w:rPr>
      <w:caps/>
      <w:color w:val="C49A0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A6DA5"/>
    <w:rPr>
      <w:caps/>
      <w:color w:val="C49A0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A6DA5"/>
    <w:rPr>
      <w:caps/>
      <w:color w:val="C49A0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A6DA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A6DA5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A6DA5"/>
    <w:rPr>
      <w:b/>
      <w:bCs/>
      <w:color w:val="C49A0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A6DA5"/>
    <w:pPr>
      <w:spacing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A6DA5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6DA5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0A6DA5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0A6DA5"/>
    <w:rPr>
      <w:b/>
      <w:bCs/>
    </w:rPr>
  </w:style>
  <w:style w:type="character" w:styleId="Accentuation">
    <w:name w:val="Emphasis"/>
    <w:uiPriority w:val="20"/>
    <w:qFormat/>
    <w:rsid w:val="000A6DA5"/>
    <w:rPr>
      <w:caps/>
      <w:color w:val="826600" w:themeColor="accent1" w:themeShade="7F"/>
      <w:spacing w:val="5"/>
    </w:rPr>
  </w:style>
  <w:style w:type="paragraph" w:styleId="Sansinterligne">
    <w:name w:val="No Spacing"/>
    <w:uiPriority w:val="1"/>
    <w:qFormat/>
    <w:rsid w:val="000A6DA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A6DA5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A6DA5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6DA5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6DA5"/>
    <w:rPr>
      <w:color w:val="FFCA08" w:themeColor="accent1"/>
      <w:sz w:val="24"/>
      <w:szCs w:val="24"/>
    </w:rPr>
  </w:style>
  <w:style w:type="character" w:styleId="Accentuationlgre">
    <w:name w:val="Subtle Emphasis"/>
    <w:uiPriority w:val="19"/>
    <w:qFormat/>
    <w:rsid w:val="000A6DA5"/>
    <w:rPr>
      <w:i/>
      <w:iCs/>
      <w:color w:val="826600" w:themeColor="accent1" w:themeShade="7F"/>
    </w:rPr>
  </w:style>
  <w:style w:type="character" w:styleId="Accentuationintense">
    <w:name w:val="Intense Emphasis"/>
    <w:uiPriority w:val="21"/>
    <w:qFormat/>
    <w:rsid w:val="000A6DA5"/>
    <w:rPr>
      <w:b/>
      <w:bCs/>
      <w:caps/>
      <w:color w:val="826600" w:themeColor="accent1" w:themeShade="7F"/>
      <w:spacing w:val="10"/>
    </w:rPr>
  </w:style>
  <w:style w:type="character" w:styleId="Rfrencelgre">
    <w:name w:val="Subtle Reference"/>
    <w:uiPriority w:val="31"/>
    <w:qFormat/>
    <w:rsid w:val="000A6DA5"/>
    <w:rPr>
      <w:b/>
      <w:bCs/>
      <w:color w:val="FFCA08" w:themeColor="accent1"/>
    </w:rPr>
  </w:style>
  <w:style w:type="character" w:styleId="Rfrenceintense">
    <w:name w:val="Intense Reference"/>
    <w:uiPriority w:val="32"/>
    <w:qFormat/>
    <w:rsid w:val="000A6DA5"/>
    <w:rPr>
      <w:b/>
      <w:bCs/>
      <w:i/>
      <w:iCs/>
      <w:caps/>
      <w:color w:val="FFCA08" w:themeColor="accent1"/>
    </w:rPr>
  </w:style>
  <w:style w:type="character" w:styleId="Titredulivre">
    <w:name w:val="Book Title"/>
    <w:uiPriority w:val="33"/>
    <w:qFormat/>
    <w:rsid w:val="000A6DA5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A6D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7FB5E-F139-4FB9-84F2-070A41D6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PLANTIER</cp:lastModifiedBy>
  <cp:revision>2</cp:revision>
  <cp:lastPrinted>2024-06-24T14:11:00Z</cp:lastPrinted>
  <dcterms:created xsi:type="dcterms:W3CDTF">2024-06-25T18:07:00Z</dcterms:created>
  <dcterms:modified xsi:type="dcterms:W3CDTF">2024-06-25T18:07:00Z</dcterms:modified>
</cp:coreProperties>
</file>